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РОССИЙСКАЯ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ФЕДЕРАЦИЯ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ФЕДЕРАЛЬНЫЙ ЗАКОН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Об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основных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гарантиях прав ребенка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в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Федерации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Принят Государственной Думой                  3 июля 1998 года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Одобрен Советом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Федерации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9 июля 1998 года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(В редакции федеральных законов </w:t>
      </w:r>
      <w:hyperlink r:id="rId4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20.07.2000 г. N 103-ФЗ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</w:t>
      </w:r>
      <w:hyperlink r:id="rId5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22.08.2004 г. N 122-ФЗ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6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21.12.2004 г. N 170-ФЗ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</w:t>
      </w:r>
      <w:hyperlink r:id="rId7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26.06.2007 г. N 118-ФЗ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8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30.06.2007 г. N 120-ФЗ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</w:t>
      </w:r>
      <w:hyperlink r:id="rId9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23.07.2008 г. N 160-ФЗ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10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28.04.2009 г. N 71-ФЗ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</w:t>
      </w:r>
      <w:hyperlink r:id="rId11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03.06.2009 г. N 118-ФЗ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12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17.12.2009 г. N 326-ФЗ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</w:t>
      </w:r>
      <w:hyperlink r:id="rId13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21.07.2011 г. N 252-ФЗ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14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03.12.2011 г. N 377-ФЗ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</w:t>
      </w:r>
      <w:hyperlink r:id="rId15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03.12.2011 г. N 378-ФЗ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16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05.04.2013 г. N 58-ФЗ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</w:t>
      </w:r>
      <w:hyperlink r:id="rId17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29.06.2013 г. N 135-ФЗ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18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02.07.2013 г. N 185-ФЗ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</w:t>
      </w:r>
      <w:hyperlink r:id="rId19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25.11.2013 г. N 317-ФЗ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20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02.12.2013 г. N 328-ФЗ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</w:t>
      </w:r>
      <w:hyperlink r:id="rId21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29.06.2015 г. N 179-ФЗ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22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13.07.2015 г. N 239-ФЗ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</w:t>
      </w:r>
      <w:hyperlink r:id="rId23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28.11.2015 г. N 358-ФЗ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24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28.12.2016 г. N 465-ФЗ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Настоящий Федеральный закон  устанавливает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основные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гарантии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C1CD6"/>
          <w:sz w:val="20"/>
          <w:szCs w:val="20"/>
          <w:u w:val="single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прав  и  законных  интересов ребенка,  предусмотренных 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fldChar w:fldCharType="begin"/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instrText xml:space="preserve"> HYPERLINK "http://pravo.gov.ru/proxy/ips/?docbody=&amp;prevDoc=102054607&amp;backlink=1&amp;&amp;nd=102027595" \t "contents" </w:instrTex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fldChar w:fldCharType="separate"/>
      </w:r>
      <w:r w:rsidRPr="003D511D">
        <w:rPr>
          <w:rFonts w:ascii="Courier New" w:eastAsia="Times New Roman" w:hAnsi="Courier New" w:cs="Courier New"/>
          <w:color w:val="1C1CD6"/>
          <w:sz w:val="20"/>
          <w:szCs w:val="20"/>
          <w:u w:val="single"/>
          <w:lang w:eastAsia="ru-RU"/>
        </w:rPr>
        <w:t>Конституцией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1C1CD6"/>
          <w:sz w:val="20"/>
          <w:szCs w:val="20"/>
          <w:u w:val="single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color w:val="1C1CD6"/>
          <w:sz w:val="20"/>
          <w:szCs w:val="20"/>
          <w:u w:val="single"/>
          <w:lang w:eastAsia="ru-RU"/>
        </w:rPr>
        <w:t xml:space="preserve">    Федерации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fldChar w:fldCharType="end"/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,     в     целях     создания     правовых,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социально-экономических  условий  для  реализации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прав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законных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интересов ребенка.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Государство признает детство важным этапом  жизни  человека 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исходит  из принципов приоритетности подготовки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 полноценной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жизни в обществе,  развития у них общественно значимой и творческой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активности,   воспитания   в   них  высоких  нравственных  качеств,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патриотизма и гражданственности.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ГЛАВА I. ОБЩИЕ ПОЛОЖЕНИЯ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1. Понятия, используемые в настоящем Федеральном законе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целей   настоящего   Федерального   закона    используются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следующие понятия: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ребенок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лицо     до    достижения    им    возраста  18  лет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(совершеннолетия);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дети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,  находящиеся  в  трудной  жизненной  ситуации,  -  дети,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оставшиеся    без   попечения   родителей;   дети-инвалиды; 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дети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ограниченными  возможностями здоровья, то есть имеющие недостатки 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физическом  и (или) психическом развитии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;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дети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жертвы вооруженных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и   межнациональных   конфликтов,   экологических   и   техногенных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катастроф, стихийных бедствий; дети из семей беженцев и вынужденных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переселенцев;  дети,  оказавшиеся  в экстремальных условиях; дети -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жертвы насилия; дети, отбывающие наказание в виде лишения свободы 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воспитательных   колониях;   дети,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находящиеся  в  образовательных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организациях  для  обучающихся  с  девиантным (общественно опасным)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поведением,  нуждающихся  в  особых условиях воспитания, обучения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требующих   специального   педагогического   подхода   (специальных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учебно-воспитательных  учреждениях  открытого  и  закрытого  типа)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дети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,  проживающие  в  малоимущих  семьях;  дети  с  отклонениями 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поведении;  дети,  жизнедеятельность  которых объективно нарушена 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результате  сложившихся обстоятельств и которые не могут преодолеть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данные  обстоятельства  самостоятельно  или  с  помощью  семьи;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(В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редакции     федеральных     законов     </w:t>
      </w:r>
      <w:hyperlink r:id="rId25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30.06.2007 г. N 120-ФЗ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26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02.07.2013 г. N 185-ФЗ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социальная адаптация  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ребенка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-     процесс     активного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приспособления ребенка,  находящегося в трудной жизненной ситуации,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к принятым в обществе правилам и нормам поведения,  а также процесс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преодоления последствий психологической или моральной травмы;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социальная реабилитация  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ребенка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-     мероприятия     по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восстановлению  утраченных  ребенком  социальных  связей и функций,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восполнению среды жизнеобеспечения, усилению заботы о нем;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социальные  службы  для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-  организации  независимо  от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организационно-правовых  форм  и форм собственности, осуществляющие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мероприятия   по   социальному   обслуживанию   детей   (социальной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поддержке,       оказанию      социально-бытовых,   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медицинских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психолого-педагогических,  правовых  услуг  и  материальной помощи,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организации   обеспечения   отдыха   и   оздоровления,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социальной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реабилитации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,  находящихся  в  трудной  жизненной  ситуации,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обеспечению занятости таких детей по достижении ими трудоспособного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возраста),   а   также  граждане,  осуществляющие  без  образования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юридического  лица  предпринимательскую деятельность по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социальному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обслуживанию  граждан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,  в  том числе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;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(В            редакции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федеральных            законов           </w:t>
      </w:r>
      <w:hyperlink r:id="rId27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21.12.2004 г. N 170-ФЗ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28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02.07.2013 г. N 185-ФЗ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29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28.11.2015 г. N 358-ФЗ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социальная   инфраструктура   для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-  система  объектов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(зданий,  строений,  сооружений),  необходимых для жизнеобеспечения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детей,  а  также  организаций независимо от организационно-правовых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форм  и  форм  собственности,  которые  оказывают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социальные услуги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гражданам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, в том числе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детям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, и деятельность которых осуществляется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в   целях   обеспечения   полноценной   жизни,   охраны   здоровья,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образования,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отдыха и оздоровления,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развития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, удовлетворения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их  общественных  потребностей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   (В  редакции  федеральных законов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hyperlink r:id="rId30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21.12.2004 г. N 170-ФЗ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              </w:t>
      </w:r>
      <w:hyperlink r:id="rId31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02.07.2013 г. N 185-ФЗ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32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28.11.2015 г. N 358-ФЗ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отдых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и  их  оздоровление  - совокупность мероприятий,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направленных  на  развитие  творческого  потенциала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, охрану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укрепление  их  здоровья, профилактику заболеваний у детей, занятие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их  физической  культурой, спортом и туризмом, формирование у детей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навыков  здорового  образа  жизни,  соблюдение ими режима питания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жизнедеятельности  в  благоприятной окружающей среде при выполнении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санитарно-гигиенических и санитарно-эпидемиологических требований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требований  обеспечения безопасности жизни и здоровья детей; (Абзац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дополнен - Федеральный закон </w:t>
      </w:r>
      <w:hyperlink r:id="rId33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21.12.2004 г. N 170-ФЗ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 (В редакции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Федерального закона </w:t>
      </w:r>
      <w:hyperlink r:id="rId34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02.12.2013 г. N 328-ФЗ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организации  отдыха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и  их  оздоровления  - организации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сезонного  действия  или  круглогодичного  действия  независимо  от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организационно-правовых   форм   и   форм  собственности,  основная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деятельность  которых направлена на реализацию услуг по обеспечению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отдыха   детей  и  их  оздоровления  (загородные  лагеря  отдыха 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оздоровления   детей,   детские   оздоровительные  центры,  базы 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комплексы,     детские    оздоровительно-образовательные    центры,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специализированные (профильные) лагеря (спортивно-оздоровительные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другие  лагеря),  санаторно-оздоровительные  детские  лагеря и иные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организации),    и    лагеря,    организованные    образовательными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организациями,  осуществляющими  организацию  отдыха и оздоровления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обучающихся  в  каникулярное  время  (с  круглосуточным или дневным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пребыванием), а также детские лагеря труда и отдыха, детские лагеря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палаточного  типа,  детские специализированные (профильные) лагеря,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детские     лагеря     различной     тематической    направленности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(оборонно-спортивные       лагеря,       туристические      лагеря,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эколого-биологические        лагеря,       творческие       лагеря,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историко-патриотические лагеря, технические лагеря, краеведческие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другие    лагеря),    созданные    при   организациях   социального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обслуживания,    санаторно-курортных   организациях,   общественных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организациях  (объединениях) и иных организациях; (Абзац дополнен -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Федеральный   закон   от   21.12.2004  г.  N  170-ФЗ) (В   редакции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федеральных            законов           </w:t>
      </w:r>
      <w:hyperlink r:id="rId35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02.12.2013 г. N 328-ФЗ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36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28.11.2015 г. N 358-ФЗ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ночное время - время с 22 до 6 часов местного времени;  (Абзац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дополнен - Федеральный закон </w:t>
      </w:r>
      <w:hyperlink r:id="rId37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28.04.2009 г. N 71-ФЗ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торговля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детьми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-  купля-продажа  несовершеннолетнего,  иные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сделки в отношении несовершеннолетнего, а равно совершенные в целях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его  эксплуатации вербовка, перевозка, передача, укрывательство или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получение; (Абзац       дополнен      -      Федеральный      закон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hyperlink r:id="rId38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05.04.2013 г. N 58-ФЗ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эксплуатация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-   использование   занятия   проституцией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несовершеннолетними  и  иные  формы  их  сексуальной  эксплуатации,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рабский труд (услуги)  несовершеннолетних,  подневольное  состояние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несовершеннолетних, незаконное изъятие у несовершеннолетних органов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   (или)    тканей,    незаконное    усыновление     (удочерение)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несовершеннолетнего из корыстных побуждений; (Абзац    дополнен   -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Федеральный закон </w:t>
      </w:r>
      <w:hyperlink r:id="rId39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05.04.2013 г. N 58-ФЗ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жертва   торговли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детьми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и   (или) эксплуатации    детей -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несовершеннолетний,  пострадавший  от  торговли  детьми   и   (или)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эксплуатации детей, в том числе вовлеченный  в  торговлю  детьми 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(или)  подвергаемый  эксплуатации   независимо   от   наличия   или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отсутствия его согласия  на  осуществление  действий,  связанных  с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торговлей детьми и (или) эксплуатацией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. (Абзац   дополнен   -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Федеральный закон </w:t>
      </w:r>
      <w:hyperlink r:id="rId40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05.04.2013 г. N 58-ФЗ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2. Отношения, регулируемые настоящим Федеральным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законом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Настоящий Федеральный закон регулирует отношения,  возникающие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 связи с реализацией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основных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гарантий прав и  законных  интересов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ребенка в Российской Федерации.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3. Законодательство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Федерации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об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основных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гарантиях прав ребенка 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Федерации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Законодательство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Федерации  об  основных гарантиях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прав ребенка в Российской  Федерации  основывается  на  Конституции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Российской  Федерации  и состоит из настоящего Федерального закона,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соответствующих федеральных законов  и  иных  нормативных  правовых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актов  Российской  Федерации,  а  также  законов и иных нормативных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правовых актов субъектов Российской Федерации в области защиты прав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и законных интересов ребенка.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4. Цели государственной политики в интересах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детей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Целями государственной политики в интересах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являются: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осуществление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прав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детей,    предусмотренных    Конституцией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Российской   Федерации,  недопущение  их  дискриминации,  упрочение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основных  гарантий  прав  и  законных  интересов  детей,  а   также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восстановление их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прав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случаях нарушений;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формирование правовых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основ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гарантий прав ребенка;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содействие физическому,    интеллектуальному,    психическому,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духовному  и  нравственному  развитию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,  воспитанию   в   них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патриотизма   и  гражданственности,  а  также  реализации  личности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ребенка в интересах общества и в соответствии с не  противоречащими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41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 xml:space="preserve">Конституции  </w:t>
        </w:r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shd w:val="clear" w:color="auto" w:fill="FFD800"/>
            <w:lang w:eastAsia="ru-RU"/>
          </w:rPr>
          <w:t>Российской</w:t>
        </w:r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 xml:space="preserve">  Федерации</w:t>
        </w:r>
      </w:hyperlink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федеральному законодательству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традициями народов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Федерации,  достижениями российской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мировой культуры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защита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от факторов, негативно влияющих на их физическое,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интеллектуальное, психическое, духовное и нравственное развитие.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(Абзац дополнен - Федеральный закон </w:t>
      </w:r>
      <w:hyperlink r:id="rId42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28.04.2009 г. N 71-ФЗ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Государственная  политика  в   интересах 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является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приоритетной   и основана на следующих принципах: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      редакции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Федерального закона </w:t>
      </w:r>
      <w:hyperlink r:id="rId43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22.08.2004 г. N 122-ФЗ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законодательное обеспечение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прав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ребенка;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поддержка  семьи  в  целях  обеспечения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обучения, воспитания,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отдыха  и  оздоровления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,  защиты  их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прав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,  подготовки их к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полноценной  жизни  в  обществе;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(В  редакции  федеральных законов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hyperlink r:id="rId44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22.08.2004 г. N 122-ФЗ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              </w:t>
      </w:r>
      <w:hyperlink r:id="rId45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21.12.2004 г. N 170-ФЗ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46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02.07.2013 г. N 185-ФЗ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(Утратил силу - Федеральный закон </w:t>
      </w:r>
      <w:hyperlink r:id="rId47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22.08.2004 г. N 122-ФЗ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ответственность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юридических  лиц,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должностных лиц, граждан за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нарушение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прав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законных интересов ребенка, причинение ему вреда;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(В редакции Федерального закона </w:t>
      </w:r>
      <w:hyperlink r:id="rId48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05.04.2013 г. N 58-ФЗ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поддержка   общественных   объединений   и  иных  организаций,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осуществляющих  деятельность  по  защите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прав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законных интересов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ребенка.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редакции Федерального закона </w:t>
      </w:r>
      <w:hyperlink r:id="rId49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22.08.2004 г. N 122-ФЗ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5. Полномочия органов государственной власти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Федерации и органов государственной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власти субъектов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Федерации на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осуществление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гарантий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прав ребенка 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Федерации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К полномочиям  органов  государственной  власти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Российской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Федерации  на  осуществление  гарантий  прав  ребенка  в Российской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Федерации относятся: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установление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основ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федеральной политики в интересах детей;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выбор приоритетных  направлений  деятельности  по  обеспечению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прав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и   законных   интересов  ребенка,  охраны  его  здоровья 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нравственности;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(Утратил силу - Федеральный закон </w:t>
      </w:r>
      <w:hyperlink r:id="rId50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22.08.2004 г. N 122-ФЗ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(Утратил силу - Федеральный закон </w:t>
      </w:r>
      <w:hyperlink r:id="rId51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22.08.2004 г. N 122-ФЗ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формирование и реализация федеральных целевых программ  защиты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прав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ребенка  и  поддержки  детства и определение ответственных за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исполнение таких программ органов, учреждений и организаций;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(Утратил силу - Федеральный закон </w:t>
      </w:r>
      <w:hyperlink r:id="rId52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22.08.2004 г. N 122-ФЗ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(Утратил силу - Федеральный закон </w:t>
      </w:r>
      <w:hyperlink r:id="rId53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22.08.2004 г. N 122-ФЗ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установление порядка  судебной защиты и судебная защита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прав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законных интересов ребенка;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исполнение международных  обязательств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Федерации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представительство интересов Российской  Федерации  в  международных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организациях по вопросам защиты прав ребенка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установление 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основ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государственного    регулирования  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государственного контроля организации отдыха и оздоровления детей.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(Абзац дополнен - Федеральный закон </w:t>
      </w:r>
      <w:hyperlink r:id="rId54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28.12.2016 г. N 465-ФЗ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2.  К  полномочиям  органов  государственной  власти субъектов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Федерации  на  осуществление  гарантий  прав  ребенка 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 Федерации относятся реализация государственной политики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   интересах   детей,  решение  вопросов  социальной  поддержки 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социального   обслуживания  детей-сирот  и  детей,  оставшихся  без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попечения   родителей   (за   исключением   детей,   обучающихся  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федеральных    государственных    образовательных    организациях),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безнадзорных  детей,  детей-инвалидов,  организация  и  обеспечение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отдыха  и  оздоровления  детей  (за  исключением организации отдыха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детей  в  каникулярное  время).   (В  редакции  федеральных законов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hyperlink r:id="rId55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22.08.2004 г. N 122-ФЗ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              </w:t>
      </w:r>
      <w:hyperlink r:id="rId56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17.12.2009 г. N 326-ФЗ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57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02.07.2013 г. N 185-ФЗ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ГЛАВА II.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ОСНОВНЫЕ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НАПРАВЛЕНИЯ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ОБЕСПЕЧЕНИЯ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ПРАВ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РЕБЕНКА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В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ФЕДЕРАЦИИ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6. Законодательные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гарантии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прав ребенка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в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Федерации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Ребенку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от рождения принадлежат и  гарантируются  государством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C1CD6"/>
          <w:sz w:val="20"/>
          <w:szCs w:val="20"/>
          <w:u w:val="single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права и свободы человека и гражданина в соответствии с 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fldChar w:fldCharType="begin"/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instrText xml:space="preserve"> HYPERLINK "http://pravo.gov.ru/proxy/ips/?docbody=&amp;prevDoc=102054607&amp;backlink=1&amp;&amp;nd=102027595" \t "contents" </w:instrTex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fldChar w:fldCharType="separate"/>
      </w:r>
      <w:r w:rsidRPr="003D511D">
        <w:rPr>
          <w:rFonts w:ascii="Courier New" w:eastAsia="Times New Roman" w:hAnsi="Courier New" w:cs="Courier New"/>
          <w:color w:val="1C1CD6"/>
          <w:sz w:val="20"/>
          <w:szCs w:val="20"/>
          <w:u w:val="single"/>
          <w:lang w:eastAsia="ru-RU"/>
        </w:rPr>
        <w:t>Конституцией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1C1CD6"/>
          <w:sz w:val="20"/>
          <w:szCs w:val="20"/>
          <w:u w:val="single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color w:val="1C1CD6"/>
          <w:sz w:val="20"/>
          <w:szCs w:val="20"/>
          <w:u w:val="single"/>
          <w:lang w:eastAsia="ru-RU"/>
        </w:rPr>
        <w:t xml:space="preserve">  Федерации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fldChar w:fldCharType="end"/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,   общепризнанными   принципами   и   нормами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международного  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права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,   международными   договорами   Российской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1C1CD6"/>
          <w:sz w:val="20"/>
          <w:szCs w:val="20"/>
          <w:u w:val="single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Федерации,  настоящим  Федеральным   законом,   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fldChar w:fldCharType="begin"/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instrText xml:space="preserve"> HYPERLINK "http://pravo.gov.ru/proxy/ips/?docbody=&amp;prevDoc=102054607&amp;backlink=1&amp;&amp;nd=102038925" \t "contents" </w:instrTex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fldChar w:fldCharType="separate"/>
      </w:r>
      <w:r w:rsidRPr="003D511D">
        <w:rPr>
          <w:rFonts w:ascii="Courier New" w:eastAsia="Times New Roman" w:hAnsi="Courier New" w:cs="Courier New"/>
          <w:color w:val="1C1CD6"/>
          <w:sz w:val="20"/>
          <w:szCs w:val="20"/>
          <w:u w:val="single"/>
          <w:lang w:eastAsia="ru-RU"/>
        </w:rPr>
        <w:t>Семейным   кодексом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1C1CD6"/>
          <w:sz w:val="20"/>
          <w:szCs w:val="20"/>
          <w:u w:val="single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color w:val="1C1CD6"/>
          <w:sz w:val="20"/>
          <w:szCs w:val="20"/>
          <w:u w:val="single"/>
          <w:lang w:eastAsia="ru-RU"/>
        </w:rPr>
        <w:t xml:space="preserve">   Федерации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fldChar w:fldCharType="end"/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 другими  нормативными  правовыми  актами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Федерации.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7. Содействие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ребенку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реализации и защите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его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прав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законных интересов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 Органы государственной власти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Федерации, органы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 власти субъектов Российской Федерации, должностные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лица   указанных  органов  в  соответствии  со  своей  компетенцией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содействуют  ребенку  в  реализации  и  защите  его прав и законных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интересов  с  учетом  возраста  ребенка и в пределах установленного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законодательством   Российской   Федерации   объема  дееспособности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ребенка  посредством  принятия соответствующих нормативных правовых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актов,  проведения  методической,  информационной  и  иной работы с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ребенком  по  разъяснению  его  прав и обязанностей, порядка защиты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прав, установленных законодательством Российской Федерации, а также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посредством  поощрения  исполнения ребенком обязанностей, поддержки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практики правоприменения в области зашиты прав и законных интересов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ребенка.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редакции Федерального закона </w:t>
      </w:r>
      <w:hyperlink r:id="rId58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22.08.2004 г. N 122-ФЗ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Родители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ребенка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(лица,  их заменяющие) содействуют  ему  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осуществлении самостоятельных действий,  направленных на реализацию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и защиту его прав и законных интересов, с учетом возраста ребенка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в  пределах  установленного  законодательством Российской Федерации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объема дееспособности ребенка.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3.    Педагогические,   медицинские,   социальные   работники,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психологи  и  другие  специалисты,  которые осуществляют функции по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воспитанию,  обучению,  охране  здоровья,  социальной  поддержке 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социальному   обслуживанию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ребенка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,   содействию  его  социальной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адаптации,    социальной    реабилитации,   могут   участвовать   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установленном  законодательством  Российской  Федерации  порядке  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мероприятиях  по  обеспечению  защиты  прав  и  законных  интересов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ребенка    в    государственных    органах   и   органах   местного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самоуправления. (В        редакции        Федерального       закона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59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02.07.2013 г. N 185-ФЗ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Общественные     объединения     (организации)    и    иные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некоммерческие  организации  могут  осуществлять  деятельность   по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подготовке 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ребенка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  реализации  им  своих  прав  и  исполнению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обязанностей.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        редакции        Федерального        закона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60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22.08.2004 г. N 122-ФЗ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8.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(Утратила      силу      -      Федеральный     закон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61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22.08.2004 г. N 122-ФЗ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Статья 9. Меры по защите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прав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ребенка при осуществлении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деятельности в области его образования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1. При  осуществлении  деятельности  в   области   образования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ребенка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в семье или в организации,  осуществляющей  образовательную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деятельность, не могут ущемляться права ребенка.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2. Органы    управления     организациями,     осуществляющими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образовательную деятельность, не вправе препятствовать созданию  по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инициативе обучающихся в возрасте старше  восьми  лет  общественных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объединений  обучающихся,  за  исключением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детских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общественных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объединений, учреждаемых либо создаваемых  политическими  партиями,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детских религиозных организаций.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3. Обучающиеся  организаций,  осуществляющих   образовательную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деятельность,  за  исключением   обучающихся   по   образовательным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программам дошкольного  и  начального  общего  образования,  вправе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самостоятельно или через своих выборных представителей обращаться 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комиссию по урегулированию споров между участниками образовательных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отношений.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(Статья       в       редакции       Федерального       закона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62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02.07.2013 г. N 185-ФЗ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Статья 10. Обеспечение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прав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детей на охрану здоровья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В  целях обеспечения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прав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детей на охрану здоровья, в порядке,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установленном законодательством Российской Федерации, в медицинских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организациях     государственной    системы    здравоохранения   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муниципальной системы здравоохранения осуществляются мероприятия по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оказанию  детям  бесплатной  медицинской  помощи, предусматривающей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оздоровление    детей,    профилактику,   диагностику   и   лечение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заболеваний,  в  том  числе  диспансерное  наблюдение,  медицинскую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реабилитацию   детей-инвалидов  и  детей,  страдающих  хроническими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заболеваниями, и санаторно-курортное лечение детей. (В     редакции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Федерального закона </w:t>
      </w:r>
      <w:hyperlink r:id="rId63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25.11.2013 г. N 317-ФЗ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11. Защита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прав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законных интересов детей в сфере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профессиональной    ориентации,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профессионального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обучения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занятости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(В редакции Федерального закона </w:t>
      </w:r>
      <w:hyperlink r:id="rId64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02.07.2013 г. N 185-ФЗ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 В  соответствии  с  законодательством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Федерации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органы   исполнительной   власти   субъектов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Федерации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осуществляют    мероприятия    по    обеспечению   профессиональной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ориентации,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профессионального обучения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, достигших возраста 14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лет.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 редакции  федеральных  законов  </w:t>
      </w:r>
      <w:hyperlink r:id="rId65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22.08.2004 г. N 122-ФЗ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66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02.07.2013 г. N 185-ФЗ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В случае приема на работу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, достигших возраста 15 лет,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им гарантируются вознаграждение за труд,  охрана труда, сокращенное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рабочее время,  отпуск.  Работникам моложе 18  лет  предоставляются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льготы  при  совмещении работы с обучением,  проведении  ежегодного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обязательного медицинского осмотра,  квотировании рабочих мест  для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трудоустройства,   расторжении  трудового  договора  (контракта) 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другие   льготы,   установленные    законодательством    Российской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Федерации.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Статья 12. Обеспечение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прав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детей на отдых и оздоровление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1. В  целях  повышения  качества  и  безопасности   отдыха  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оздоровления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федеральные органы исполнительной власти, органы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исполнительной  власти  субъектов  Российской   Федерации,   органы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местного самоуправления в пределах своих полномочий принимают меры: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по   принятию   нормативных   правовых   актов,   регулирующих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деятельность организаций отдыха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и их оздоровления;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по  созданию  безопасных  условий  пребывания  в  организациях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отдыха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и их оздоровления;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по  обеспечению  максимальной  доступности  услуг  организаций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отдыха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и их оздоровления;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по контролю за соблюдением требований законодательства в сфере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организации отдыха и оздоровления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2. В  целях  повышения  качества  и  безопасности   отдыха  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оздоровления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организация  отдыха  детей  и  их  оздоровления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обязана: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создавать безопасные условия пребывания в ней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, присмотра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ухода за ними, организации их питания, перевозки к местам  отдыха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 обратно,  содержания  детей  в  соответствии  с   установленными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санитарно-эпидемиологическими  и  иными  требованиями  и   нормами,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обеспечивающими жизнь  и  здоровье  детей,  работников  организации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отдыха детей  и  их  оздоровления,  включая  соблюдение  требований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обеспечения антитеррористической защищенности, наличие  охраны  или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службы безопасности, спасательных постов в местах купания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,  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также   наличие    санитарно-эпидемиологического    заключения    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соответствии деятельности, осуществляемой организацией отдыха детей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их оздоровления, санитарно-эпидемиологическим требованиям;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обеспечивать соответствие квалификации работников  организации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отдыха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и  их  оздоровления  соответствующим  профессиональным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стандартам  или  квалификационным  требованиям  в  соответствии   с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трудовым законодательством.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3. Общественный  контроль  за   реализацией   мероприятий   по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обеспечению отдыха и оздоровления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осуществляется  гражданами,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общественными и иными организациями в  соответствии  с  Федеральным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законом от 21 июля  2014 года  № 212-ФЗ  "Об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основах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общественного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контроля    в    Российской    Федерации".    Федеральные    органы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государственной власти,  органы  государственной  власти  субъектов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Федерации и органы местного  самоуправления  в  пределах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установленной   компетенции   оказывают    содействие    гражданам,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общественным и  иным  организациям  в  осуществлении  общественного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контроля в сфере защиты прав детей на отдых и оздоровление.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(Статья       в       редакции       Федерального       закона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67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28.12.2016 г. N 465-ФЗ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Статья 12-1. Полномочия федерального органа исполнительной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власти, уполномоченного Правительством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Федерации, органов исполнительной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власти субъектов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Федерации,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органов местного самоуправления в сфере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организации отдыха и оздоровления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1. К полномочиям федерального  органа  исполнительной  власти,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уполномоченного  Правительством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Федерации,   в   сфере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организации отдыха и оздоровления детей относятся: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разработка и реализация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основ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государственной политики в сфере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организации  отдыха  и  оздоровления  детей,  включая   обеспечение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безопасности их жизни и здоровья;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координация деятельности  федеральных  органов  исполнительной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власти  в  сфере  организации  отдыха  и   оздоровления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взаимодействие   с   органами   исполнительной   власти   субъектов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  Федерации,   органами   местного   самоуправления   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организациями отдыха детей и их оздоровления;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утверждение примерных положений об организациях отдыха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их оздоровления;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издание методических рекомендаций по  обеспечению  организации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отдыха и оздоровления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обеспечение   федерального   государственного   контроля    за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соблюдением  требований  законодательства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Федерации  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сфере организации отдыха и оздоровления детей.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2. К  полномочиям  органов  исполнительной  власти   субъектов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Федерации в  сфере  организации  отдыха  и  оздоровления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детей относятся: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реализация государственной политики в сфере организации отдыха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и оздоровления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на территории субъекта  Российской  Федерации,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включая обеспечение безопасности их жизни и здоровья;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осуществление  регионального  государственного   контроля   за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соблюдением  требований  законодательства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Федерации  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сфере организации отдыха и оздоровления детей;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формирование и ведение реестров организаций отдыха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и  их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оздоровления.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3. Органы  местного  самоуправления  осуществляют  в  пределах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своих полномочий  мероприятия  по  обеспечению  организации  отдыха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, включая мероприятия по обеспечению безопасности их  жизни 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здоровья.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(Статья        дополнена       -       Федеральный       закон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68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28.12.2016 г. N 465-ФЗ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13. Защита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прав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законных интересов ребенка при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формировании социальной ннфраструктуры для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детей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Федеральные    органы    исполнительной    власти,   органы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исполнительной власти субъектов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Федерации  при  принятии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решений     по     вопросам     социально-экономического   развития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соответствующих  территорий   учитывают   нормативы   строительства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объектов  социальной  инфраструктуры  для  детей.  Такие  нормативы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устанавливаются Правительством Российской Федерации и применяются с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учетом   региональных   различий,   традиций   народов   Российской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Федерации,   если    иное    не    установлено    законодательством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соответствующего субъекта Российской Федерации.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2. Принятие  федеральным   органом   исполнительной   власти,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органом исполнительной власти  субъекта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Федерации  или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органом   местного   самоуправления   решения   о    реконструкции,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модернизации, об изменении  назначения  или  о  ликвидации  объекта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социальной инфраструктуры для детей, являющегося государственной 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(или) муниципальной собственностью, а  также  о  реорганизации  или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ликвидации государственных организаций, муниципальных  организаций,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образующих социальную  инфраструктуру  для  детей,  допускается  на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основании положительного заключения комиссии по оценке  последствий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такого  решения  для  обеспечения  жизнедеятельности,  образования,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развития, отдыха и  оздоровления  детей,  оказания  им  медицинской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помощи, профилактики заболеваний у детей, их  социальной  защиты 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социального обслуживания.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Порядок  проведения  оценки  последствий  принятия  решения  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реконструкции,  модернизации,  об  изменении   назначения   или   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ликвидации объекта социальной инфраструктуры для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, являющегося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федеральной государственной собственностью, а также о реорганизации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или ликвидации федеральных государственных организаций,  образующих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социальную инфраструктуру для детей, включая критерии этой  оценки,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порядок создания комиссии по оценке последствий  такого  решения 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подготовки ею заключений устанавливаются Правительством  Российской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Порядок  проведения  оценки  последствий  принятия  решения  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реконструкции,  модернизации,  об  изменении   назначения   или   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ликвидации объекта социальной инфраструктуры для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, являющегося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государственной собственностью субъекта  Российской  Федерации  или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муниципальной  собственностью,  а   также   о   реорганизации   или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ликвидации   государственных   организаций   субъекта    Российской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Федерации,   муниципальных   организаций,   образующих   социальную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инфраструктуру для детей, включая  критерии  этой  оценки,  порядок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создания комиссии по оценке последствий такого решения и подготовки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ею    заключений     устанавливаются     уполномоченным     органом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государственной власти субъекта Российской Федерации.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(Пункт        в       редакции       Федерального       закона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69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02.07.2013 г. N 185-ФЗ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 Имущество, которое является государственной собственностью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(земельные  участки,  здания, строения и сооружения, оборудование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иное   имущество),   которое   относится   к   объектам  социальной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инфраструктуры   для 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и   возникновение,  обособление  или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приобретение   которого   предназначено   для   целей  образования,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развития,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отдыха и оздоровления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,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оказания медицинской помощи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детям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и  профилактики  заболеваний  у  них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,  социальной  защиты 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социального  обслуживания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,  может  использоваться  только  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данных  целях.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(В        редакции       федеральных       законов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70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21.12.2004 г. N 170-ФЗ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71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02.07.2013 г. N 185-ФЗ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Имущество, которое является собственностью субъекта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Российской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Федерации и предназначено для целей образования, развития,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отдыха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оздоровления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,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оказания   медицинской   помощи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детям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профилактики  заболеваний  у  них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,  социальной защиты и социального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обслуживания  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,   используется   в   порядке,   определенном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законодательством Российской Федерации и законодательством субъекта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Российской Федерации.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(В      редакции     федеральных     законов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72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21.12.2004 г. N 170-ФЗ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73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02.07.2013 г. N 185-ФЗ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4.   Если   государственная   или  муниципальная  организация,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образующая  социальную  инфраструктуру  для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,  сдает в аренду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закрепленные  за  ней объекты собственности, заключению договора об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аренде  должна  предшествовать  проводимая  учредителем  в порядке,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установленном   пунктом  2  настоящей  статьи,  оценка  последствий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заключения   такого  договора  для  обеспечения  жизнедеятельности,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образования,  развития,  отдыха  и  оздоровления детей, оказания им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медицинской помощи, профилактики заболеваний у детей, их социальной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защиты   и   социального  обслуживания.  Договор  аренды  не  может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заключаться,  если  в результате проведенной оценки последствий его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заключения установлена возможность ухудшения указанных условий.  (В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редакции Федерального закона </w:t>
      </w:r>
      <w:hyperlink r:id="rId74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02.07.2013 г. N 185-ФЗ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  Порядок  изменения  назначения имущества, которое является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муниципальной собственностью (земельные участки, здания, строения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сооружения,   оборудование   и  иное  имущество)  и  возникновение,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обособление или приобретение которого связано с целями образования,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развития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,  отдыха и оздоровления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,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оказания медицинской помощи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детям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и  профилактики  заболеваний  у  них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,  социальной  защиты 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социального  обслуживания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, устанавливается органами местного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самоуправления при условии предварительного создания (приобретения,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изменения   назначения)  имущества,  достаточного  для  обеспечения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указанных целей.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(В       редакции       федеральных       законов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75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21.12.2004 г. N 170-ФЗ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76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02.07.2013 г. N 185-ФЗ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6.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(Утратил силу - Федеральный закон </w:t>
      </w:r>
      <w:hyperlink r:id="rId77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22.08.2004 г. N 122-ФЗ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7.  Изменение формы собственности имущества, которое относится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   объектам   социальной   инфраструктуры  для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 является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государственной    или    муниципальной    собственностью,    может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осуществляться в установленных законом порядке.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        редакции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Федерального закона </w:t>
      </w:r>
      <w:hyperlink r:id="rId78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22.08.2004 г. N 122-ФЗ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14. Защита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ребенка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от информации, пропаганды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агитации, наносящих вред его здоровью,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нравственному и духовному развитию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  Органы   государственной   власти 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Федерации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принимают  меры  по  защите  ребенка  от  информации,  пропаганды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агитации,  наносящих  вред  его здоровью, нравственному и духовному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развитию,  в  том  числе  от  национальной,  классовой,  социальной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нетерпимости,  от рекламы алкогольной продукции и табачных изделий,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от  пропаганды  социального, расового, национального и религиозного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неравенства,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от   информации   порнографического   характера,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от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информации,  пропагандирующей нетрадиционные сексуальные отношения,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а   также   от   распространения   печатной   продукции,  аудио- 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видеопродукции,  пропагандирующей насилие и жестокость,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аркоманию,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токсикоманию,  антиобщественное поведение.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(В редакции федеральных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законов </w:t>
      </w:r>
      <w:hyperlink r:id="rId79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21.07.2011 г. N 252-ФЗ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80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29.06.2013 г. N 135-ФЗ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2.  В  целях  защиты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от информации, причиняющей вред их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здоровью  и  (или) развитию, Федеральным законом от 29 декабря 2010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года  N  436-ФЗ  "О защите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от информации, причиняющей вред их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здоровью  и  развитию" устанавливаются требования к распространению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среди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информации,  в  том  числе требования к осуществлению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классификации     информационной    продукции,    ее    экспертизы,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государственного надзора и контроля за соблюдением законодательства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 о защите детей от информации, причиняющей вред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их здоровью и (или) развитию. (В   редакции   Федерального   закона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81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21.07.2011 г. N 252-ФЗ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 В  целях  обеспечения безопасности жизни, охраны здоровья,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нравственности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ребенка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,  защиты  его  от  негативных воздействий 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порядке,   определенном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уполномоченным  Правительством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Российской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  федеральным  органом  исполнительной  власти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, проводится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экспертиза     (социальная,     психологическая,    педагогическая,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санитарная)  настольных, компьютерных и иных игр, игрушек и игровых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сооружений для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.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     редакции      Федерального     закона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82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23.07.2008 г. N 160-ФЗ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Статья 14-1. Меры по содействию физическому,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интеллектуальному, психическому,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 духовному и нравственному развитию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1. В    целях   содействия   физическому,   интеллектуальному,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психическому,  духовному   и   нравственному   развитию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формированию   у   них   навыков   здорового  образа  жизни  органы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государственной власти Российской Федерации, органы государственной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власти    субъектов    Российской    Федерации,   органы   местного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самоуправления   в   соответствии   с   их   компетенцией   создают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благоприятные     условия     для     осуществления    деятельности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физкультурно-спортивных    организаций,    организаций    культуры,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организаций,   образующих   социальную   инфраструктуру  для  детей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(включая места для их доступа к сети "Интернет").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2. Родители   (лица,   их  заменяющие)  обязаны  заботиться  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здоровье, физическом, психическом, духовном и нравственном развитии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своих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.  Лица,  осуществляющие  мероприятия  по  образованию,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воспитанию,  развитию,  охране  здоровья,   социальной   защите  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социальному обслуживанию детей, содействию их социальной адаптации,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социальной реабилитации и подобные  мероприятия  с  участием  детей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(далее  -  лица,  осуществляющие  мероприятия с участием детей),  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пределах их полномочий способствуют физическому, интеллектуальному,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психическому, духовному и нравственному развитию детей.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Органы государственной  власти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Федерации,  органы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государственной   власти  субъектов  Российской  Федерации,  органы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местного самоуправления в соответствии с их компетенцией  оказывают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содействие указанным лицам при осуществлении ими своих обязанностей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  физическому,  интеллектуальному,  психическому,   духовному  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нравственному развитию детей.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3. Законами   субъектов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Федерации    в    целях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предупреждения  причинения  вреда  здоровью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,  их физическому,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интеллектуальному, психическому, духовному и нравственному развитию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могут устанавливаться: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меры  по  недопущению  нахождения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(лиц,  не  достигших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возраста  18  лет)  на  объектах  (на  территориях,  в  помещениях)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юридических  лиц  или  граждан,  осуществляющих предпринимательскую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деятельность    без    образования   юридического   лица,   которые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предназначены для реализации товаров только сексуального характера,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 пивных ресторанах, винных барах, пивных барах, рюмочных, в других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местах,  которые  предназначены  для  реализации только алкогольной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продукции,  и  в  иных местах, нахождение в которых может причинить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вред    здоровью    детей,   их   физическому,   интеллектуальному,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психическому, духовному и нравственному развитию; (В       редакции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Федерального закона </w:t>
      </w:r>
      <w:hyperlink r:id="rId83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29.06.2015 г. N 179-ФЗ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меры  по  недопущению  нахождения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(лиц,  не  достигших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возраста  18 лет) в ночное время в общественных местах, в том числе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  улицах,  стадионах,  в  парках, скверах, транспортных средствах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общего  пользования,  на  объектах  (на  территориях, в помещениях)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юридических  лиц  или  граждан,  осуществляющих предпринимательскую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деятельность    без    образования   юридического   лица,   которые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предназначены  для  обеспечения  доступа к сети "Интернет", а также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для  реализации  услуг  в  сфере  торговли  и общественного питания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(организациях   или   пунктах),  для  развлечений,  досуга,  где  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установленном   законом  порядке  предусмотрена  розничная  продажа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алкогольной   продукции,   и   в   иных   общественных  местах  без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сопровождения    родителей    (лиц,   их   заменяющих)   или   лиц,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осуществляющих мероприятия с участием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; (В            редакции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Федерального закона </w:t>
      </w:r>
      <w:hyperlink r:id="rId84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29.06.2015 г. N 179-ФЗ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порядок уведомления  родителей  (лиц,  их заменяющих) или лиц,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осуществляющих  мероприятия  с  участием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,  и  (или)  органов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внутренних  дел в случае обнаружения ребенка в местах,  указанных 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абзацах  втором  и   третьем   настоящего   пункта,   в   нарушение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установленных   требований,  а  также  порядок  доставления  такого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ребенка  его  родителям   (лицам,   их   заменяющим)   или   лицам,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осуществляющим   мероприятия   с  участием  детей,  либо  в  случае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отсутствия   указанных   лиц,   невозможности    установления    их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местонахождения    или    иных   препятствующих   незамедлительному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доставлению    ребенка    указанным    лицам    обстоятельств     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специализированные учреждения для несовершеннолетних, нуждающихся 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социальной реабилитации, по месту обнаружения ребенка.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4. Субъекты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Федерации  в соответствии с пунктом 3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настоящей статьи вправе: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определять с  учетом культурных и иных местных традиций места,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нахождение в  которых  может  причинить  вред  здоровью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,  их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физическому,    интеллектуальному,    психическому,   духовному  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нравственному развитию,  и общественные места,  в которых в  ночное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время  не  допускается нахождение детей без сопровождения родителей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(лиц,  их заменяющих),  а также лиц,  осуществляющих мероприятия  с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участием детей;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сокращать с учетом  сезонных,  климатических  и  иных  условий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ночное  время,  в  течение которого не допускается нахождение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без сопровождения родителей (лиц,  их  заменяющих),  а  также  лиц,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осуществляющих   мероприятия  с  участием  детей,  в  установленных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общественных местах;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снижать с  учетом  культурных  и иных местных традиций возраст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, до достижения которого не допускается их нахождение в ночное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время   в   установленных  общественных  местах  без  сопровождения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родителей  (лиц,  их  заменяющих),  а  также  лиц,   осуществляющих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мероприятия с участием детей, но не более чем на два года.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5. Установление субъектами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Федерации в соответствии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  абзацем  третьим  пункта  3  настоящей статьи мер по недопущению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нахождения детей (лиц, не достигших возраста 18 лет) в ночное время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без   сопровождения   родителей   (лиц,  их  заменяющих)  или  лиц,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осуществляющих  мероприятия  с  участием  детей,   в   транспортных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средствах  общего  пользования  осуществляется с учетом заключаемых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соглашений  между  субъектами  Российской   Федерации   о   порядке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применения   этих   мер,   если   маршруты   следования   указанных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транспортных средств проходят по территориям двух и более субъектов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6. Для оценки предложений об определении  мест,  нахождение  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которых  может  причинить  вред  здоровью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,  их  физическому,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интеллектуальному,   психическому,   духовному   и    нравственному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развитию,   общественных   мест,   в  которых  в  ночное  время  не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допускается нахождение детей без сопровождения родителей  (лиц,  их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заменяющих),  а  также  лиц,  осуществляющих мероприятия с участием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детей,  создаются  экспертные  комиссии.  Порядок  формирования  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порядок  деятельности таких комиссий устанавливаются в соответствии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 законами субъектов Российской Федерации.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7. Органы местного самоуправления с учетом положений настоящей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статьи и в порядке,  устанавливаемом законами субъектов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Российской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Федерации,   могут   определять   на   территории  соответствующего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муниципального образования места,  нахождение  в  которых  детей  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соответствии с пунктом 3 настоящей статьи не допускается.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8. Законами субъектов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Федерации  за  несоблюдение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установленных  требований  к  обеспечению  родителями  (лицами,  их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заменяющими), лицами, осуществляющими мероприятия с участием детей,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а   также   юридическими  лицами  или  гражданами,  осуществляющими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предпринимательскую деятельность без образования юридического лица,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мер  по  содействию физическому,  интеллектуальному,  психическому,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духовному  и  нравственному   развитию   детей   и   предупреждению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причинения   им   вреда   может   устанавливаться  административная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ответственность.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(Статья        дополнена       -       Федеральный       закон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85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28.04.2009 г. N 71-ФЗ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Статья 14-2. Меры по противодействию торговле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детьми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эксплуатации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1. Органы государственной власти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Федерации,  органы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государственной  власти  субъектов  Российской  Федерации,   органы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местного самоуправления в пределах своих полномочий принимают  меры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>по противодействию торговле детьми и эксплуатации детей.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2. Органы государственной власти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Федерации,  органы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государственной  власти  субъектов  Российской  Федерации,   органы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местного самоуправления в соответствии с их компетенцией  принимают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меры  по  оказанию  необходимой  педагогической,   психологической,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медицинской, юридической помощи жертвам  торговли  детьми  и  (или)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эксплуатации детей, их родителям (лицам, их заменяющим).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3. Общественные    объединения    (организации)     и     иные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некоммерческие  организации  могут  оказывать  содействие   органам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государственной    власти  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Федерации,     органам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государственной  власти  субъектов  Российской  Федерации,  органам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местного самоуправления  в  осуществлении  мер  по  противодействию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торговле  детьми  и  эксплуатации   детей,   оказанию   необходимой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педагогической, психологической,  медицинской,  юридической  помощи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жертвам торговли детьми и (или) эксплуатации  детей,  их  родителям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(лицам, их заменяющим).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4. Граждане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Федерации, иностранные  граждане,  лица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без    гражданства    несут     уголовную,     гражданско-правовую,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дисциплинарную  ответственность   за   совершение   правонарушений,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связанных  с  торговлей  детьми  и  (или)  эксплуатацией  детей,  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соответствии с законодательством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Федерации.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5. Юридические лица несут ответственность за создание  условий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для торговли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детьми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и  (или)  эксплуатации  детей,  выразившееся  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предоставлении   помещений,   транспортных   средств    или    иных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материальных средств,  в  создании  бытовых  условий  для  торговли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детьми и (или) эксплуатации детей, в оказании услуг,  содействующих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торговле детьми и (или) эксплуатации детей, либо  в  финансировании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торговли  детьми  и  (или)   эксплуатации   детей,   а   также   за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изготовление, приобретение, хранение,  перевозку,  распространение,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публичную демонстрацию, рекламирование материалов или  предметов  с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порнографическими изображениями несовершеннолетних в соответствии с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законодательством   Российской   Федерации.   Настоящее   положение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распространяется  на  иностранные  юридические  лица   в   случаях,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предусмотренных законодательством Российской Федерации.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6. Применение  мер  ответственности  к  юридическому  лицу  за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правонарушения, связанные с торговлей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детьми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и (или)  эксплуатацией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детей, изготовлением и (или) оборотом материалов  или  предметов  с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порнографическими изображениями несовершеннолетних, не  освобождает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от ответственности за  данные  правонарушения  виновное  физическое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лицо, равно как и привлечение физического лица к уголовной или иной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ответственности за правонарушения, связанные с торговлей  детьми 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(или)  эксплуатацией  детей,   изготовлением   и   (или)   оборотом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материалов  или   предметов   с   порнографическими   изображениями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несовершеннолетних, не освобождает  от  ответственности  за  данные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правонарушения юридическое лицо.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(Статья дополнена - Федеральный закон </w:t>
      </w:r>
      <w:hyperlink r:id="rId86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05.04.2013 г. N 58-ФЗ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15. Защита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прав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детей, находящихся в трудной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жизненной ситуации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(Абзац    первый    утратил   силу   -   Федеральный   закон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87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22.08.2004 г. N 122-ФЗ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Защита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прав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детей,  находящихся в трудной жизненной ситуации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(за   исключением   содержащихся   и   обучающихся   в  федеральных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государственных   образовательных   организациях),   осуществляется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органами  государственной  власти  субъектов Российской Федерации 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соответствии  с  законодательством  субъектов Российской Федерации.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Защита  прав  детей,  находящихся  в  трудной  жизненной  ситуации,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содержащихся    и   обучающихся   в   федеральных   государственных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образовательных  организациях, осуществляется федеральными органами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государственной   власти   в   соответствии   с   законодательством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Федерации.  (В      редакции     федеральных     законов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88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22.08.2004 г. N 122-ФЗ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89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02.07.2013 г. N 185-ФЗ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Государство гарантирует    судебную    защиту  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прав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детей,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находящихся в трудной жизненной ситуации.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(Утратил силу - Федеральный закон </w:t>
      </w:r>
      <w:hyperlink r:id="rId90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22.08.2004 г. N 122-ФЗ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   Общественные    объединения    (организации)    и   иные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некоммерческие  организации,  в том числе международные объединения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(организации)  в  лице  своих  отделений  в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Федерации,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осуществляют  свою деятельность по защите прав детей, находящихся 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трудной   жизненной  ситуации,  в  соответствии  с  общепризнанными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принципами   и   нормами   международного   права,   международными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договорами   Российской   Федерации,  законодательством  Российской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Федерации   и  законодательством  субъектов  Российской  Федерации.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Указанные  объединения  (организации)  вправе  в  судебном  порядке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оспаривать  неправомерные  ущемляющие  или  нарушающие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права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детей,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находящихся  в трудной жизненной ситуации, действия должностных лиц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органов  государственной  власти, организаций, граждан, в том числе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родителей   (лиц,   их  заменяющих),  педагогических,  медицинских,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социальных  работников  и  других  специалистов  в области работы с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детьми.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редакции Федерального закона </w:t>
      </w:r>
      <w:hyperlink r:id="rId91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02.07.2013 г. N 185-ФЗ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При   регулировании   внесудебных   процедур,  связанных  с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участием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(или) защитой их  прав  и  законных  интересов,  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также при принятии решений о наказаниях,  которые могут применяться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к несовершеннолетним,  совершившим правонарушения, должностные лица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органов государственной власти, местного самоуправления действуют 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соответствии с общепризнанными принципами и нормами  международного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права,    нормами,   предусмотренными   международными   договорами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Российской Федерации,  в том числе в части  гуманного  обращения  с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несовершеннолетними,   оказания  им  квалифицированной  юридической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помощи, законодательством Российской Федерации.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Обязательными являются   обеспечение   приоритета   личного 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социального   благополучия 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ребенка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,   обеспечение   специализации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правоприменительных  процедур  (действий)  с его участием или в его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интересах,  учет  особенностей  возраста  и  социального  положения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ребенка.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случае   освобождения   несовершеннолетнего  от  уголовной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ответственности  или  от наказания с применением принудительных мер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воспитательного  воздействия  суд,  принимая  решение  о применении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указанных   мер,   за  исключением  такой  меры,  как  помещение  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образовательную    организацию   для   обучающихся   с   девиантным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(общественно  опасным)  поведением,  нуждающихся  в особых условиях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воспитания,   обучения  и  требующих  специального  педагогического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подхода (специальное учебно-воспитательное учреждение открытого или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закрытого  типа),  или  медицинскую  организацию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,  вправе  признать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необходимым   проведение  мероприятий  по  социальной  реабилитации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несовершеннолетнего.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(В      редакции     федеральных     законов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92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22.08.2004 г. N 122-ФЗ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; </w:t>
      </w:r>
      <w:hyperlink r:id="rId93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02.07.2013 г. N 185-ФЗ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ребенок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,  с участием которого или  в  интересах  которого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осуществляется правоприменительная процедура (действие),  нуждается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в педагогической, психологической, медицинской, юридической помощи,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в   социальной   реабилитации,   должностное  лицо,  осуществляющее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правоприменительную процедуру (действие),  независимо  от  предмета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рассмотрения сообщает в компетентный орган о необходимости принятия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соответствующих  мер  и  просит  уведомить   его   о   предпринятых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действиях.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ГЛАВА III. ОРГАНИЗАЦИОННЫЕ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ОСНОВЫ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ГАРАНТИЙ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ПРАВ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РЕБЕНКА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16. Федеральные органы исполнительной власти,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органы исполнительной власти субъектов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Федерации, осуществляющие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гарантии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прав ребенка в Российской Федерации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 Компетенция  федеральных  органов  исполнительной  власти,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которые    осуществляют  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гарантии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прав    ребенка,   реализуют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государственную   политику   в   интересах   детей,   в  том  числе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осуществляют  деятельность  в области образования, охраны здоровья,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социальной  защиты, социального обслуживания, содействия социальной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адаптации и социальной реабилитации детей, обеспечения их занятости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и  охраны  труда,  профилактики  безнадзорности  и  правонарушений,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 детского и семейного отдыха, государственной поддержки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общественных   объединений   (организаций),   иных   некоммерческих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организаций  и в других областях в соответствии с законодательством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Российской   Федерации,   устанавливается   Президентом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Российской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Федерации и Правительством Российской Федерации.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(В        редакции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Федерального закона </w:t>
      </w:r>
      <w:hyperlink r:id="rId94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02.07.2013 г. N 185-ФЗ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(Утратил силу - Федеральный закон </w:t>
      </w:r>
      <w:hyperlink r:id="rId95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22.08.2004 г. N 122-ФЗ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Компетенция   органов   исполнительной   власти   субъектов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Федерации,   которые   осуществляют   мероприятия   по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реализации государственной политики в интересах детей, регулируется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законодательством субъектов Российской Федерации.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Статья 16-1. Уполномоченный при Президенте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Российской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Федерации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по правам ребенка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уполномоченный по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правам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ребенка 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 субъекте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Федерации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1. Уполномоченный   при  Президенте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Федерации  по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правам  ребенка  в  пределах  своих   полномочий,   предусмотренных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соответствующим    указом    Президента    Российской    Федерации,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обеспечивает защиту прав и законных интересов детей.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2. В  соответствии с законом и иным нормативным правовым актом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субъекта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Федерации   может   учреждаться   должность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уполномоченного   по   правам   ребенка   в   субъекте   Российской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(Статья        дополнена       -       Федеральный       закон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96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03.12.2011 г. N 378-ФЗ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17.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(Утратила      силу      -     Федеральный     закон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97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22.08.2004 г. N 122-ФЗ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18.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(Утратила      силу      -     Федеральный     закон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98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22.08.2004 г. N 122-ФЗ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19.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(Утратила      силу      -     Федеральный     закон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99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22.08.2004 г. N 122-ФЗ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20.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(Утратила      силу      -     Федеральный     закон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hyperlink r:id="rId100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22.08.2004 г. N 122-ФЗ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Статья 21. Финансирование мероприятий по реализации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            государственной политики в интересах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Финансирование федеральных     мероприятий    по    реализации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государственной политики в интересах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осуществляется  за  счет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средств федерального бюджета,  внебюджетных источников,  а также за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счет средств бюджетов субъектов Российской Федерации в соответствии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 законодательством субъектов Российской Федерации. (Статья       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редакции Федерального закона </w:t>
      </w:r>
      <w:hyperlink r:id="rId101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22.08.2004 г. N 122-ФЗ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Статья 22. Государственный доклад о положении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и семей, 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имеющих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, в Российской Федерации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   Государственный  доклад  о  положении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и семей, имеющих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,  в  Российской  Федерации  ежегодно  разрабатывается в целях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обеспечения  органов  государственной  власти  Российской Федерации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объективной   систематизированной   аналитической   информацией   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положении  детей  и  семей, имеющих детей, в Российской Федерации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тенденциях его изменения. (В     редакции    Федерального    закона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hyperlink r:id="rId102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03.12.2011 г. N 377-ФЗ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lastRenderedPageBreak/>
        <w:t xml:space="preserve">     Государственный  доклад  о  положении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и семей, имеющих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детей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,   в   Российской   Федерации  представляется  Правительством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Российской   Федерации  палатам  Федерального  Собрания  Российской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Федерации.  Структура  государственного доклада о положении детей 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семей,   имеющих   детей,  в  Российской  Федерации,  требования  к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содержанию  его  разделов,  системе используемых в нем показателей,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порядок  разработки,  распространения,  в  том числе опубликования,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предоставления  для  общественного  обсуждения  путем размещения на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официальном   сайте   федерального  органа  исполнительной  власти,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уполномоченного  Правительством  Российской Федерации на разработку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данного  доклада,  в  сети  "Интернет"  и представления результатов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общественного   обсуждения  в  Правительство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Федерации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определяются Правительством Российской Федерации. (В       редакции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Федерального закона </w:t>
      </w:r>
      <w:hyperlink r:id="rId103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03.12.2011 г. N 377-ФЗ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(Статья  в  редакции  Федерального  закона  от 20.07.2000 г. N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103-ФЗ)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ГЛАВА IV.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ГАРАНТИИ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ИСПОЛНЕНИЯ НАСТОЯЩЕГО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ФЕДЕРАЛЬНОГО ЗАКОНА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23. Судебный порядок разрешения споров при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исполнении настоящего Федерального закона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 Родители  (лица,  их  заменяющие), а также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педагогические,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медицинские,  социальные работники, психологи и другие специалисты,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которые   осуществляют  функции  по  воспитанию,  обучению,  охране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здоровья,  социальной  защите  и  социальному обслуживанию 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shd w:val="clear" w:color="auto" w:fill="FFD800"/>
          <w:lang w:eastAsia="ru-RU"/>
        </w:rPr>
        <w:t>ребенка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содействуют  его  социальной  адаптации,  социальной  реабилитации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вправе  обратиться  в  установленном  законодательством 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Российской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Федерации  порядке  в  суд  с  иском  о  возмещении  ребенку вреда,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причиненного его здоровью, имуществу, а также морального вреда.</w:t>
      </w: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  (В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 xml:space="preserve">редакции Федерального закона </w:t>
      </w:r>
      <w:hyperlink r:id="rId104" w:tgtFrame="contents" w:history="1">
        <w:r w:rsidRPr="003D511D">
          <w:rPr>
            <w:rFonts w:ascii="Courier New" w:eastAsia="Times New Roman" w:hAnsi="Courier New" w:cs="Courier New"/>
            <w:color w:val="1C1CD6"/>
            <w:sz w:val="20"/>
            <w:szCs w:val="20"/>
            <w:u w:val="single"/>
            <w:lang w:eastAsia="ru-RU"/>
          </w:rPr>
          <w:t>от 02.07.2013 г. N 185-ФЗ</w:t>
        </w:r>
      </w:hyperlink>
      <w:r w:rsidRPr="003D511D">
        <w:rPr>
          <w:rFonts w:ascii="Courier New" w:eastAsia="Times New Roman" w:hAnsi="Courier New" w:cs="Courier New"/>
          <w:color w:val="0000AF"/>
          <w:sz w:val="20"/>
          <w:szCs w:val="20"/>
          <w:lang w:eastAsia="ru-RU"/>
        </w:rPr>
        <w:t>)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При  рассмотрении  в  судах  дел  о  защите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прав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законных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интересов ребенка государственная пошлина не взимается.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ГЛАВА V. ЗАКЛЮЧИТЕЛЬНЫЕ ПОЛОЖЕНИЯ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24. Вступление в силу настоящего Федерального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закона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Настоящий  Федеральный  закон  вступает  в  силу со дня его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официального опубликования.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Пункт  3 статьи 7,  пункт 3 статьи 9,  пункты 3,  4,  6,  7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статьи 13,  пункт 3 статьи  15  и  пункт  2  статьи  23  настоящего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Федерального закона вступают в силу с 1 июля 1999 года.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Статья  8  настоящего Федерального закона вступает в силу с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1 января 2000 года.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Статья 25. Приведение нормативных правовых актов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в соответствие с настоящим Федеральным законом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Президенту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Федерации  и  Правительству  Российской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Федерации  привести свои нормативные правовые акты в соответствие с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>настоящим Федеральным законом.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Президент </w:t>
      </w:r>
      <w:r w:rsidRPr="003D511D">
        <w:rPr>
          <w:rFonts w:ascii="Courier New" w:eastAsia="Times New Roman" w:hAnsi="Courier New" w:cs="Courier New"/>
          <w:sz w:val="20"/>
          <w:szCs w:val="20"/>
          <w:shd w:val="clear" w:color="auto" w:fill="FFD800"/>
          <w:lang w:eastAsia="ru-RU"/>
        </w:rPr>
        <w:t>Российской</w:t>
      </w: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Федерации                        Б.Ельцин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Москва, Кремль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июля 1998 года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3D511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N 124-ФЗ</w:t>
      </w:r>
    </w:p>
    <w:p w:rsidR="003D511D" w:rsidRPr="003D511D" w:rsidRDefault="003D511D" w:rsidP="003D51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729DA" w:rsidRDefault="001729DA">
      <w:bookmarkStart w:id="0" w:name="_GoBack"/>
      <w:bookmarkEnd w:id="0"/>
    </w:p>
    <w:sectPr w:rsidR="00172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2E6"/>
    <w:rsid w:val="001729DA"/>
    <w:rsid w:val="002C22E6"/>
    <w:rsid w:val="003D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9C8895-007C-40EA-85C7-B8F5FE752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3D51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D511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D511D"/>
  </w:style>
  <w:style w:type="character" w:styleId="a3">
    <w:name w:val="Hyperlink"/>
    <w:basedOn w:val="a0"/>
    <w:uiPriority w:val="99"/>
    <w:semiHidden/>
    <w:unhideWhenUsed/>
    <w:rsid w:val="003D511D"/>
    <w:rPr>
      <w:color w:val="1C1CD6"/>
      <w:u w:val="single"/>
    </w:rPr>
  </w:style>
  <w:style w:type="character" w:styleId="a4">
    <w:name w:val="FollowedHyperlink"/>
    <w:basedOn w:val="a0"/>
    <w:uiPriority w:val="99"/>
    <w:semiHidden/>
    <w:unhideWhenUsed/>
    <w:rsid w:val="003D511D"/>
    <w:rPr>
      <w:color w:val="1C1CD6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3D51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D511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"/>
    <w:rsid w:val="003D511D"/>
    <w:pPr>
      <w:spacing w:before="24" w:after="2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3D511D"/>
    <w:pPr>
      <w:spacing w:before="24" w:after="2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">
    <w:name w:val="ed"/>
    <w:basedOn w:val="a"/>
    <w:rsid w:val="003D511D"/>
    <w:pPr>
      <w:spacing w:before="24" w:after="24" w:line="240" w:lineRule="auto"/>
    </w:pPr>
    <w:rPr>
      <w:rFonts w:ascii="Times New Roman" w:eastAsia="Times New Roman" w:hAnsi="Times New Roman" w:cs="Times New Roman"/>
      <w:color w:val="0000AF"/>
      <w:sz w:val="24"/>
      <w:szCs w:val="24"/>
      <w:lang w:eastAsia="ru-RU"/>
    </w:rPr>
  </w:style>
  <w:style w:type="paragraph" w:customStyle="1" w:styleId="bookmark">
    <w:name w:val="bookmark"/>
    <w:basedOn w:val="a"/>
    <w:rsid w:val="003D511D"/>
    <w:pPr>
      <w:shd w:val="clear" w:color="auto" w:fill="FFD800"/>
      <w:spacing w:before="24" w:after="2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query">
    <w:name w:val="subquery"/>
    <w:basedOn w:val="a"/>
    <w:rsid w:val="003D511D"/>
    <w:pPr>
      <w:shd w:val="clear" w:color="auto" w:fill="42AAFF"/>
      <w:spacing w:before="24" w:after="2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edcur">
    <w:name w:val="searched_cur"/>
    <w:basedOn w:val="a"/>
    <w:rsid w:val="003D511D"/>
    <w:pPr>
      <w:shd w:val="clear" w:color="auto" w:fill="00FFFF"/>
      <w:spacing w:before="24" w:after="24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paragraph" w:customStyle="1" w:styleId="dcstatus">
    <w:name w:val="dc_status"/>
    <w:basedOn w:val="a"/>
    <w:rsid w:val="003D511D"/>
    <w:pPr>
      <w:spacing w:before="24" w:after="24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007575"/>
      <w:sz w:val="24"/>
      <w:szCs w:val="24"/>
      <w:lang w:eastAsia="ru-RU"/>
    </w:rPr>
  </w:style>
  <w:style w:type="paragraph" w:customStyle="1" w:styleId="dctype">
    <w:name w:val="dc_type"/>
    <w:basedOn w:val="a"/>
    <w:rsid w:val="003D511D"/>
    <w:pPr>
      <w:spacing w:before="24" w:after="24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dcheader">
    <w:name w:val="dc_header"/>
    <w:basedOn w:val="a"/>
    <w:rsid w:val="003D511D"/>
    <w:pPr>
      <w:spacing w:before="24" w:after="24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clist">
    <w:name w:val="dc_list"/>
    <w:basedOn w:val="a"/>
    <w:rsid w:val="003D511D"/>
    <w:pPr>
      <w:spacing w:before="24" w:after="2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talic">
    <w:name w:val="italic"/>
    <w:basedOn w:val="a"/>
    <w:rsid w:val="003D511D"/>
    <w:pPr>
      <w:spacing w:before="24" w:after="24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tinyitalic">
    <w:name w:val="tiny_italic"/>
    <w:basedOn w:val="a"/>
    <w:rsid w:val="003D511D"/>
    <w:pPr>
      <w:spacing w:before="24" w:after="24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tinyitalicbold">
    <w:name w:val="tiny_italic_bold"/>
    <w:basedOn w:val="a"/>
    <w:rsid w:val="003D511D"/>
    <w:pPr>
      <w:spacing w:before="24" w:after="24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bookmark1">
    <w:name w:val="bookmark1"/>
    <w:basedOn w:val="a0"/>
    <w:rsid w:val="003D511D"/>
    <w:rPr>
      <w:shd w:val="clear" w:color="auto" w:fill="FFD800"/>
    </w:rPr>
  </w:style>
  <w:style w:type="character" w:customStyle="1" w:styleId="bookmark2">
    <w:name w:val="bookmark2"/>
    <w:basedOn w:val="a0"/>
    <w:rsid w:val="003D511D"/>
    <w:rPr>
      <w:color w:val="000000"/>
      <w:shd w:val="clear" w:color="auto" w:fill="FFD800"/>
    </w:rPr>
  </w:style>
  <w:style w:type="character" w:customStyle="1" w:styleId="bookmark3">
    <w:name w:val="bookmark3"/>
    <w:basedOn w:val="a0"/>
    <w:rsid w:val="003D511D"/>
    <w:rPr>
      <w:shd w:val="clear" w:color="auto" w:fill="FFD800"/>
    </w:rPr>
  </w:style>
  <w:style w:type="character" w:customStyle="1" w:styleId="bookmark4">
    <w:name w:val="bookmark4"/>
    <w:basedOn w:val="a0"/>
    <w:rsid w:val="003D511D"/>
    <w:rPr>
      <w:shd w:val="clear" w:color="auto" w:fill="FFD800"/>
    </w:rPr>
  </w:style>
  <w:style w:type="character" w:customStyle="1" w:styleId="bookmark5">
    <w:name w:val="bookmark5"/>
    <w:basedOn w:val="a0"/>
    <w:rsid w:val="003D511D"/>
    <w:rPr>
      <w:color w:val="0000AF"/>
      <w:shd w:val="clear" w:color="auto" w:fill="FFD8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25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7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3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pravo.gov.ru/proxy/ips/?docbody=&amp;prevDoc=102054607&amp;backlink=1&amp;&amp;nd=102166739" TargetMode="External"/><Relationship Id="rId21" Type="http://schemas.openxmlformats.org/officeDocument/2006/relationships/hyperlink" Target="http://pravo.gov.ru/proxy/ips/?docbody=&amp;prevDoc=102054607&amp;backlink=1&amp;&amp;nd=102374914" TargetMode="External"/><Relationship Id="rId42" Type="http://schemas.openxmlformats.org/officeDocument/2006/relationships/hyperlink" Target="http://pravo.gov.ru/proxy/ips/?docbody=&amp;prevDoc=102054607&amp;backlink=1&amp;&amp;nd=102129307" TargetMode="External"/><Relationship Id="rId47" Type="http://schemas.openxmlformats.org/officeDocument/2006/relationships/hyperlink" Target="http://pravo.gov.ru/proxy/ips/?docbody=&amp;prevDoc=102054607&amp;backlink=1&amp;&amp;nd=102088491" TargetMode="External"/><Relationship Id="rId63" Type="http://schemas.openxmlformats.org/officeDocument/2006/relationships/hyperlink" Target="http://pravo.gov.ru/proxy/ips/?docbody=&amp;prevDoc=102054607&amp;backlink=1&amp;&amp;nd=102169419" TargetMode="External"/><Relationship Id="rId68" Type="http://schemas.openxmlformats.org/officeDocument/2006/relationships/hyperlink" Target="http://pravo.gov.ru/proxy/ips/?docbody=&amp;prevDoc=102054607&amp;backlink=1&amp;&amp;nd=102419955" TargetMode="External"/><Relationship Id="rId84" Type="http://schemas.openxmlformats.org/officeDocument/2006/relationships/hyperlink" Target="http://pravo.gov.ru/proxy/ips/?docbody=&amp;prevDoc=102054607&amp;backlink=1&amp;&amp;nd=102374914" TargetMode="External"/><Relationship Id="rId89" Type="http://schemas.openxmlformats.org/officeDocument/2006/relationships/hyperlink" Target="http://pravo.gov.ru/proxy/ips/?docbody=&amp;prevDoc=102054607&amp;backlink=1&amp;&amp;nd=102166739" TargetMode="External"/><Relationship Id="rId7" Type="http://schemas.openxmlformats.org/officeDocument/2006/relationships/hyperlink" Target="http://pravo.gov.ru/proxy/ips/?docbody=&amp;prevDoc=102054607&amp;backlink=1&amp;&amp;nd=102115041" TargetMode="External"/><Relationship Id="rId71" Type="http://schemas.openxmlformats.org/officeDocument/2006/relationships/hyperlink" Target="http://pravo.gov.ru/proxy/ips/?docbody=&amp;prevDoc=102054607&amp;backlink=1&amp;&amp;nd=102166739" TargetMode="External"/><Relationship Id="rId92" Type="http://schemas.openxmlformats.org/officeDocument/2006/relationships/hyperlink" Target="http://pravo.gov.ru/proxy/ips/?docbody=&amp;prevDoc=102054607&amp;backlink=1&amp;&amp;nd=102088491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pravo.gov.ru/proxy/ips/?docbody=&amp;prevDoc=102054607&amp;backlink=1&amp;&amp;nd=102164373" TargetMode="External"/><Relationship Id="rId29" Type="http://schemas.openxmlformats.org/officeDocument/2006/relationships/hyperlink" Target="http://pravo.gov.ru/proxy/ips/?docbody=&amp;prevDoc=102054607&amp;backlink=1&amp;&amp;nd=102383007" TargetMode="External"/><Relationship Id="rId11" Type="http://schemas.openxmlformats.org/officeDocument/2006/relationships/hyperlink" Target="http://pravo.gov.ru/proxy/ips/?docbody=&amp;prevDoc=102054607&amp;backlink=1&amp;&amp;nd=102130062" TargetMode="External"/><Relationship Id="rId24" Type="http://schemas.openxmlformats.org/officeDocument/2006/relationships/hyperlink" Target="http://pravo.gov.ru/proxy/ips/?docbody=&amp;prevDoc=102054607&amp;backlink=1&amp;&amp;nd=102419955" TargetMode="External"/><Relationship Id="rId32" Type="http://schemas.openxmlformats.org/officeDocument/2006/relationships/hyperlink" Target="http://pravo.gov.ru/proxy/ips/?docbody=&amp;prevDoc=102054607&amp;backlink=1&amp;&amp;nd=102383007" TargetMode="External"/><Relationship Id="rId37" Type="http://schemas.openxmlformats.org/officeDocument/2006/relationships/hyperlink" Target="http://pravo.gov.ru/proxy/ips/?docbody=&amp;prevDoc=102054607&amp;backlink=1&amp;&amp;nd=102129307" TargetMode="External"/><Relationship Id="rId40" Type="http://schemas.openxmlformats.org/officeDocument/2006/relationships/hyperlink" Target="http://pravo.gov.ru/proxy/ips/?docbody=&amp;prevDoc=102054607&amp;backlink=1&amp;&amp;nd=102164373" TargetMode="External"/><Relationship Id="rId45" Type="http://schemas.openxmlformats.org/officeDocument/2006/relationships/hyperlink" Target="http://pravo.gov.ru/proxy/ips/?docbody=&amp;prevDoc=102054607&amp;backlink=1&amp;&amp;nd=102090198" TargetMode="External"/><Relationship Id="rId53" Type="http://schemas.openxmlformats.org/officeDocument/2006/relationships/hyperlink" Target="http://pravo.gov.ru/proxy/ips/?docbody=&amp;prevDoc=102054607&amp;backlink=1&amp;&amp;nd=102088491" TargetMode="External"/><Relationship Id="rId58" Type="http://schemas.openxmlformats.org/officeDocument/2006/relationships/hyperlink" Target="http://pravo.gov.ru/proxy/ips/?docbody=&amp;prevDoc=102054607&amp;backlink=1&amp;&amp;nd=102088491" TargetMode="External"/><Relationship Id="rId66" Type="http://schemas.openxmlformats.org/officeDocument/2006/relationships/hyperlink" Target="http://pravo.gov.ru/proxy/ips/?docbody=&amp;prevDoc=102054607&amp;backlink=1&amp;&amp;nd=102166739" TargetMode="External"/><Relationship Id="rId74" Type="http://schemas.openxmlformats.org/officeDocument/2006/relationships/hyperlink" Target="http://pravo.gov.ru/proxy/ips/?docbody=&amp;prevDoc=102054607&amp;backlink=1&amp;&amp;nd=102166739" TargetMode="External"/><Relationship Id="rId79" Type="http://schemas.openxmlformats.org/officeDocument/2006/relationships/hyperlink" Target="http://pravo.gov.ru/proxy/ips/?docbody=&amp;prevDoc=102054607&amp;backlink=1&amp;&amp;nd=102149554" TargetMode="External"/><Relationship Id="rId87" Type="http://schemas.openxmlformats.org/officeDocument/2006/relationships/hyperlink" Target="http://pravo.gov.ru/proxy/ips/?docbody=&amp;prevDoc=102054607&amp;backlink=1&amp;&amp;nd=102088491" TargetMode="External"/><Relationship Id="rId102" Type="http://schemas.openxmlformats.org/officeDocument/2006/relationships/hyperlink" Target="http://pravo.gov.ru/proxy/ips/?docbody=&amp;prevDoc=102054607&amp;backlink=1&amp;&amp;nd=102152567" TargetMode="External"/><Relationship Id="rId5" Type="http://schemas.openxmlformats.org/officeDocument/2006/relationships/hyperlink" Target="http://pravo.gov.ru/proxy/ips/?docbody=&amp;prevDoc=102054607&amp;backlink=1&amp;&amp;nd=102088491" TargetMode="External"/><Relationship Id="rId61" Type="http://schemas.openxmlformats.org/officeDocument/2006/relationships/hyperlink" Target="http://pravo.gov.ru/proxy/ips/?docbody=&amp;prevDoc=102054607&amp;backlink=1&amp;&amp;nd=102088491" TargetMode="External"/><Relationship Id="rId82" Type="http://schemas.openxmlformats.org/officeDocument/2006/relationships/hyperlink" Target="http://pravo.gov.ru/proxy/ips/?docbody=&amp;prevDoc=102054607&amp;backlink=1&amp;&amp;nd=102123577" TargetMode="External"/><Relationship Id="rId90" Type="http://schemas.openxmlformats.org/officeDocument/2006/relationships/hyperlink" Target="http://pravo.gov.ru/proxy/ips/?docbody=&amp;prevDoc=102054607&amp;backlink=1&amp;&amp;nd=102088491" TargetMode="External"/><Relationship Id="rId95" Type="http://schemas.openxmlformats.org/officeDocument/2006/relationships/hyperlink" Target="http://pravo.gov.ru/proxy/ips/?docbody=&amp;prevDoc=102054607&amp;backlink=1&amp;&amp;nd=102088491" TargetMode="External"/><Relationship Id="rId19" Type="http://schemas.openxmlformats.org/officeDocument/2006/relationships/hyperlink" Target="http://pravo.gov.ru/proxy/ips/?docbody=&amp;prevDoc=102054607&amp;backlink=1&amp;&amp;nd=102169419" TargetMode="External"/><Relationship Id="rId14" Type="http://schemas.openxmlformats.org/officeDocument/2006/relationships/hyperlink" Target="http://pravo.gov.ru/proxy/ips/?docbody=&amp;prevDoc=102054607&amp;backlink=1&amp;&amp;nd=102152567" TargetMode="External"/><Relationship Id="rId22" Type="http://schemas.openxmlformats.org/officeDocument/2006/relationships/hyperlink" Target="http://pravo.gov.ru/proxy/ips/?docbody=&amp;prevDoc=102054607&amp;backlink=1&amp;&amp;nd=102375698" TargetMode="External"/><Relationship Id="rId27" Type="http://schemas.openxmlformats.org/officeDocument/2006/relationships/hyperlink" Target="http://pravo.gov.ru/proxy/ips/?docbody=&amp;prevDoc=102054607&amp;backlink=1&amp;&amp;nd=102090198" TargetMode="External"/><Relationship Id="rId30" Type="http://schemas.openxmlformats.org/officeDocument/2006/relationships/hyperlink" Target="http://pravo.gov.ru/proxy/ips/?docbody=&amp;prevDoc=102054607&amp;backlink=1&amp;&amp;nd=102090198" TargetMode="External"/><Relationship Id="rId35" Type="http://schemas.openxmlformats.org/officeDocument/2006/relationships/hyperlink" Target="http://pravo.gov.ru/proxy/ips/?docbody=&amp;prevDoc=102054607&amp;backlink=1&amp;&amp;nd=102169528" TargetMode="External"/><Relationship Id="rId43" Type="http://schemas.openxmlformats.org/officeDocument/2006/relationships/hyperlink" Target="http://pravo.gov.ru/proxy/ips/?docbody=&amp;prevDoc=102054607&amp;backlink=1&amp;&amp;nd=102088491" TargetMode="External"/><Relationship Id="rId48" Type="http://schemas.openxmlformats.org/officeDocument/2006/relationships/hyperlink" Target="http://pravo.gov.ru/proxy/ips/?docbody=&amp;prevDoc=102054607&amp;backlink=1&amp;&amp;nd=102164373" TargetMode="External"/><Relationship Id="rId56" Type="http://schemas.openxmlformats.org/officeDocument/2006/relationships/hyperlink" Target="http://pravo.gov.ru/proxy/ips/?docbody=&amp;prevDoc=102054607&amp;backlink=1&amp;&amp;nd=102134674" TargetMode="External"/><Relationship Id="rId64" Type="http://schemas.openxmlformats.org/officeDocument/2006/relationships/hyperlink" Target="http://pravo.gov.ru/proxy/ips/?docbody=&amp;prevDoc=102054607&amp;backlink=1&amp;&amp;nd=102166739" TargetMode="External"/><Relationship Id="rId69" Type="http://schemas.openxmlformats.org/officeDocument/2006/relationships/hyperlink" Target="http://pravo.gov.ru/proxy/ips/?docbody=&amp;prevDoc=102054607&amp;backlink=1&amp;&amp;nd=102166739" TargetMode="External"/><Relationship Id="rId77" Type="http://schemas.openxmlformats.org/officeDocument/2006/relationships/hyperlink" Target="http://pravo.gov.ru/proxy/ips/?docbody=&amp;prevDoc=102054607&amp;backlink=1&amp;&amp;nd=102088491" TargetMode="External"/><Relationship Id="rId100" Type="http://schemas.openxmlformats.org/officeDocument/2006/relationships/hyperlink" Target="http://pravo.gov.ru/proxy/ips/?docbody=&amp;prevDoc=102054607&amp;backlink=1&amp;&amp;nd=102088491" TargetMode="External"/><Relationship Id="rId105" Type="http://schemas.openxmlformats.org/officeDocument/2006/relationships/fontTable" Target="fontTable.xml"/><Relationship Id="rId8" Type="http://schemas.openxmlformats.org/officeDocument/2006/relationships/hyperlink" Target="http://pravo.gov.ru/proxy/ips/?docbody=&amp;prevDoc=102054607&amp;backlink=1&amp;&amp;nd=102115043" TargetMode="External"/><Relationship Id="rId51" Type="http://schemas.openxmlformats.org/officeDocument/2006/relationships/hyperlink" Target="http://pravo.gov.ru/proxy/ips/?docbody=&amp;prevDoc=102054607&amp;backlink=1&amp;&amp;nd=102088491" TargetMode="External"/><Relationship Id="rId72" Type="http://schemas.openxmlformats.org/officeDocument/2006/relationships/hyperlink" Target="http://pravo.gov.ru/proxy/ips/?docbody=&amp;prevDoc=102054607&amp;backlink=1&amp;&amp;nd=102090198" TargetMode="External"/><Relationship Id="rId80" Type="http://schemas.openxmlformats.org/officeDocument/2006/relationships/hyperlink" Target="http://pravo.gov.ru/proxy/ips/?docbody=&amp;prevDoc=102054607&amp;backlink=1&amp;&amp;nd=102166334" TargetMode="External"/><Relationship Id="rId85" Type="http://schemas.openxmlformats.org/officeDocument/2006/relationships/hyperlink" Target="http://pravo.gov.ru/proxy/ips/?docbody=&amp;prevDoc=102054607&amp;backlink=1&amp;&amp;nd=102129307" TargetMode="External"/><Relationship Id="rId93" Type="http://schemas.openxmlformats.org/officeDocument/2006/relationships/hyperlink" Target="http://pravo.gov.ru/proxy/ips/?docbody=&amp;prevDoc=102054607&amp;backlink=1&amp;&amp;nd=102166739" TargetMode="External"/><Relationship Id="rId98" Type="http://schemas.openxmlformats.org/officeDocument/2006/relationships/hyperlink" Target="http://pravo.gov.ru/proxy/ips/?docbody=&amp;prevDoc=102054607&amp;backlink=1&amp;&amp;nd=102088491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pravo.gov.ru/proxy/ips/?docbody=&amp;prevDoc=102054607&amp;backlink=1&amp;&amp;nd=102134674" TargetMode="External"/><Relationship Id="rId17" Type="http://schemas.openxmlformats.org/officeDocument/2006/relationships/hyperlink" Target="http://pravo.gov.ru/proxy/ips/?docbody=&amp;prevDoc=102054607&amp;backlink=1&amp;&amp;nd=102166334" TargetMode="External"/><Relationship Id="rId25" Type="http://schemas.openxmlformats.org/officeDocument/2006/relationships/hyperlink" Target="http://pravo.gov.ru/proxy/ips/?docbody=&amp;prevDoc=102054607&amp;backlink=1&amp;&amp;nd=102115043" TargetMode="External"/><Relationship Id="rId33" Type="http://schemas.openxmlformats.org/officeDocument/2006/relationships/hyperlink" Target="http://pravo.gov.ru/proxy/ips/?docbody=&amp;prevDoc=102054607&amp;backlink=1&amp;&amp;nd=102090198" TargetMode="External"/><Relationship Id="rId38" Type="http://schemas.openxmlformats.org/officeDocument/2006/relationships/hyperlink" Target="http://pravo.gov.ru/proxy/ips/?docbody=&amp;prevDoc=102054607&amp;backlink=1&amp;&amp;nd=102164373" TargetMode="External"/><Relationship Id="rId46" Type="http://schemas.openxmlformats.org/officeDocument/2006/relationships/hyperlink" Target="http://pravo.gov.ru/proxy/ips/?docbody=&amp;prevDoc=102054607&amp;backlink=1&amp;&amp;nd=102166739" TargetMode="External"/><Relationship Id="rId59" Type="http://schemas.openxmlformats.org/officeDocument/2006/relationships/hyperlink" Target="http://pravo.gov.ru/proxy/ips/?docbody=&amp;prevDoc=102054607&amp;backlink=1&amp;&amp;nd=102166739" TargetMode="External"/><Relationship Id="rId67" Type="http://schemas.openxmlformats.org/officeDocument/2006/relationships/hyperlink" Target="http://pravo.gov.ru/proxy/ips/?docbody=&amp;prevDoc=102054607&amp;backlink=1&amp;&amp;nd=102419955" TargetMode="External"/><Relationship Id="rId103" Type="http://schemas.openxmlformats.org/officeDocument/2006/relationships/hyperlink" Target="http://pravo.gov.ru/proxy/ips/?docbody=&amp;prevDoc=102054607&amp;backlink=1&amp;&amp;nd=102152567" TargetMode="External"/><Relationship Id="rId20" Type="http://schemas.openxmlformats.org/officeDocument/2006/relationships/hyperlink" Target="http://pravo.gov.ru/proxy/ips/?docbody=&amp;prevDoc=102054607&amp;backlink=1&amp;&amp;nd=102169528" TargetMode="External"/><Relationship Id="rId41" Type="http://schemas.openxmlformats.org/officeDocument/2006/relationships/hyperlink" Target="http://pravo.gov.ru/proxy/ips/?docbody=&amp;prevDoc=102054607&amp;backlink=1&amp;&amp;nd=102027595" TargetMode="External"/><Relationship Id="rId54" Type="http://schemas.openxmlformats.org/officeDocument/2006/relationships/hyperlink" Target="http://pravo.gov.ru/proxy/ips/?docbody=&amp;prevDoc=102054607&amp;backlink=1&amp;&amp;nd=102419955" TargetMode="External"/><Relationship Id="rId62" Type="http://schemas.openxmlformats.org/officeDocument/2006/relationships/hyperlink" Target="http://pravo.gov.ru/proxy/ips/?docbody=&amp;prevDoc=102054607&amp;backlink=1&amp;&amp;nd=102166739" TargetMode="External"/><Relationship Id="rId70" Type="http://schemas.openxmlformats.org/officeDocument/2006/relationships/hyperlink" Target="http://pravo.gov.ru/proxy/ips/?docbody=&amp;prevDoc=102054607&amp;backlink=1&amp;&amp;nd=102090198" TargetMode="External"/><Relationship Id="rId75" Type="http://schemas.openxmlformats.org/officeDocument/2006/relationships/hyperlink" Target="http://pravo.gov.ru/proxy/ips/?docbody=&amp;prevDoc=102054607&amp;backlink=1&amp;&amp;nd=102090198" TargetMode="External"/><Relationship Id="rId83" Type="http://schemas.openxmlformats.org/officeDocument/2006/relationships/hyperlink" Target="http://pravo.gov.ru/proxy/ips/?docbody=&amp;prevDoc=102054607&amp;backlink=1&amp;&amp;nd=102374914" TargetMode="External"/><Relationship Id="rId88" Type="http://schemas.openxmlformats.org/officeDocument/2006/relationships/hyperlink" Target="http://pravo.gov.ru/proxy/ips/?docbody=&amp;prevDoc=102054607&amp;backlink=1&amp;&amp;nd=102088491" TargetMode="External"/><Relationship Id="rId91" Type="http://schemas.openxmlformats.org/officeDocument/2006/relationships/hyperlink" Target="http://pravo.gov.ru/proxy/ips/?docbody=&amp;prevDoc=102054607&amp;backlink=1&amp;&amp;nd=102166739" TargetMode="External"/><Relationship Id="rId96" Type="http://schemas.openxmlformats.org/officeDocument/2006/relationships/hyperlink" Target="http://pravo.gov.ru/proxy/ips/?docbody=&amp;prevDoc=102054607&amp;backlink=1&amp;&amp;nd=102152568" TargetMode="External"/><Relationship Id="rId1" Type="http://schemas.openxmlformats.org/officeDocument/2006/relationships/styles" Target="styles.xml"/><Relationship Id="rId6" Type="http://schemas.openxmlformats.org/officeDocument/2006/relationships/hyperlink" Target="http://pravo.gov.ru/proxy/ips/?docbody=&amp;prevDoc=102054607&amp;backlink=1&amp;&amp;nd=102090198" TargetMode="External"/><Relationship Id="rId15" Type="http://schemas.openxmlformats.org/officeDocument/2006/relationships/hyperlink" Target="http://pravo.gov.ru/proxy/ips/?docbody=&amp;prevDoc=102054607&amp;backlink=1&amp;&amp;nd=102152568" TargetMode="External"/><Relationship Id="rId23" Type="http://schemas.openxmlformats.org/officeDocument/2006/relationships/hyperlink" Target="http://pravo.gov.ru/proxy/ips/?docbody=&amp;prevDoc=102054607&amp;backlink=1&amp;&amp;nd=102383007" TargetMode="External"/><Relationship Id="rId28" Type="http://schemas.openxmlformats.org/officeDocument/2006/relationships/hyperlink" Target="http://pravo.gov.ru/proxy/ips/?docbody=&amp;prevDoc=102054607&amp;backlink=1&amp;&amp;nd=102166739" TargetMode="External"/><Relationship Id="rId36" Type="http://schemas.openxmlformats.org/officeDocument/2006/relationships/hyperlink" Target="http://pravo.gov.ru/proxy/ips/?docbody=&amp;prevDoc=102054607&amp;backlink=1&amp;&amp;nd=102383007" TargetMode="External"/><Relationship Id="rId49" Type="http://schemas.openxmlformats.org/officeDocument/2006/relationships/hyperlink" Target="http://pravo.gov.ru/proxy/ips/?docbody=&amp;prevDoc=102054607&amp;backlink=1&amp;&amp;nd=102088491" TargetMode="External"/><Relationship Id="rId57" Type="http://schemas.openxmlformats.org/officeDocument/2006/relationships/hyperlink" Target="http://pravo.gov.ru/proxy/ips/?docbody=&amp;prevDoc=102054607&amp;backlink=1&amp;&amp;nd=102166739" TargetMode="External"/><Relationship Id="rId106" Type="http://schemas.openxmlformats.org/officeDocument/2006/relationships/theme" Target="theme/theme1.xml"/><Relationship Id="rId10" Type="http://schemas.openxmlformats.org/officeDocument/2006/relationships/hyperlink" Target="http://pravo.gov.ru/proxy/ips/?docbody=&amp;prevDoc=102054607&amp;backlink=1&amp;&amp;nd=102129307" TargetMode="External"/><Relationship Id="rId31" Type="http://schemas.openxmlformats.org/officeDocument/2006/relationships/hyperlink" Target="http://pravo.gov.ru/proxy/ips/?docbody=&amp;prevDoc=102054607&amp;backlink=1&amp;&amp;nd=102166739" TargetMode="External"/><Relationship Id="rId44" Type="http://schemas.openxmlformats.org/officeDocument/2006/relationships/hyperlink" Target="http://pravo.gov.ru/proxy/ips/?docbody=&amp;prevDoc=102054607&amp;backlink=1&amp;&amp;nd=102088491" TargetMode="External"/><Relationship Id="rId52" Type="http://schemas.openxmlformats.org/officeDocument/2006/relationships/hyperlink" Target="http://pravo.gov.ru/proxy/ips/?docbody=&amp;prevDoc=102054607&amp;backlink=1&amp;&amp;nd=102088491" TargetMode="External"/><Relationship Id="rId60" Type="http://schemas.openxmlformats.org/officeDocument/2006/relationships/hyperlink" Target="http://pravo.gov.ru/proxy/ips/?docbody=&amp;prevDoc=102054607&amp;backlink=1&amp;&amp;nd=102088491" TargetMode="External"/><Relationship Id="rId65" Type="http://schemas.openxmlformats.org/officeDocument/2006/relationships/hyperlink" Target="http://pravo.gov.ru/proxy/ips/?docbody=&amp;prevDoc=102054607&amp;backlink=1&amp;&amp;nd=102088491" TargetMode="External"/><Relationship Id="rId73" Type="http://schemas.openxmlformats.org/officeDocument/2006/relationships/hyperlink" Target="http://pravo.gov.ru/proxy/ips/?docbody=&amp;prevDoc=102054607&amp;backlink=1&amp;&amp;nd=102166739" TargetMode="External"/><Relationship Id="rId78" Type="http://schemas.openxmlformats.org/officeDocument/2006/relationships/hyperlink" Target="http://pravo.gov.ru/proxy/ips/?docbody=&amp;prevDoc=102054607&amp;backlink=1&amp;&amp;nd=102088491" TargetMode="External"/><Relationship Id="rId81" Type="http://schemas.openxmlformats.org/officeDocument/2006/relationships/hyperlink" Target="http://pravo.gov.ru/proxy/ips/?docbody=&amp;prevDoc=102054607&amp;backlink=1&amp;&amp;nd=102149554" TargetMode="External"/><Relationship Id="rId86" Type="http://schemas.openxmlformats.org/officeDocument/2006/relationships/hyperlink" Target="http://pravo.gov.ru/proxy/ips/?docbody=&amp;prevDoc=102054607&amp;backlink=1&amp;&amp;nd=102164373" TargetMode="External"/><Relationship Id="rId94" Type="http://schemas.openxmlformats.org/officeDocument/2006/relationships/hyperlink" Target="http://pravo.gov.ru/proxy/ips/?docbody=&amp;prevDoc=102054607&amp;backlink=1&amp;&amp;nd=102166739" TargetMode="External"/><Relationship Id="rId99" Type="http://schemas.openxmlformats.org/officeDocument/2006/relationships/hyperlink" Target="http://pravo.gov.ru/proxy/ips/?docbody=&amp;prevDoc=102054607&amp;backlink=1&amp;&amp;nd=102088491" TargetMode="External"/><Relationship Id="rId101" Type="http://schemas.openxmlformats.org/officeDocument/2006/relationships/hyperlink" Target="http://pravo.gov.ru/proxy/ips/?docbody=&amp;prevDoc=102054607&amp;backlink=1&amp;&amp;nd=102088491" TargetMode="External"/><Relationship Id="rId4" Type="http://schemas.openxmlformats.org/officeDocument/2006/relationships/hyperlink" Target="http://pravo.gov.ru/proxy/ips/?docbody=&amp;prevDoc=102054607&amp;backlink=1&amp;&amp;nd=102066840" TargetMode="External"/><Relationship Id="rId9" Type="http://schemas.openxmlformats.org/officeDocument/2006/relationships/hyperlink" Target="http://pravo.gov.ru/proxy/ips/?docbody=&amp;prevDoc=102054607&amp;backlink=1&amp;&amp;nd=102123577" TargetMode="External"/><Relationship Id="rId13" Type="http://schemas.openxmlformats.org/officeDocument/2006/relationships/hyperlink" Target="http://pravo.gov.ru/proxy/ips/?docbody=&amp;prevDoc=102054607&amp;backlink=1&amp;&amp;nd=102149554" TargetMode="External"/><Relationship Id="rId18" Type="http://schemas.openxmlformats.org/officeDocument/2006/relationships/hyperlink" Target="http://pravo.gov.ru/proxy/ips/?docbody=&amp;prevDoc=102054607&amp;backlink=1&amp;&amp;nd=102166739" TargetMode="External"/><Relationship Id="rId39" Type="http://schemas.openxmlformats.org/officeDocument/2006/relationships/hyperlink" Target="http://pravo.gov.ru/proxy/ips/?docbody=&amp;prevDoc=102054607&amp;backlink=1&amp;&amp;nd=102164373" TargetMode="External"/><Relationship Id="rId34" Type="http://schemas.openxmlformats.org/officeDocument/2006/relationships/hyperlink" Target="http://pravo.gov.ru/proxy/ips/?docbody=&amp;prevDoc=102054607&amp;backlink=1&amp;&amp;nd=102169528" TargetMode="External"/><Relationship Id="rId50" Type="http://schemas.openxmlformats.org/officeDocument/2006/relationships/hyperlink" Target="http://pravo.gov.ru/proxy/ips/?docbody=&amp;prevDoc=102054607&amp;backlink=1&amp;&amp;nd=102088491" TargetMode="External"/><Relationship Id="rId55" Type="http://schemas.openxmlformats.org/officeDocument/2006/relationships/hyperlink" Target="http://pravo.gov.ru/proxy/ips/?docbody=&amp;prevDoc=102054607&amp;backlink=1&amp;&amp;nd=102088491" TargetMode="External"/><Relationship Id="rId76" Type="http://schemas.openxmlformats.org/officeDocument/2006/relationships/hyperlink" Target="http://pravo.gov.ru/proxy/ips/?docbody=&amp;prevDoc=102054607&amp;backlink=1&amp;&amp;nd=102166739" TargetMode="External"/><Relationship Id="rId97" Type="http://schemas.openxmlformats.org/officeDocument/2006/relationships/hyperlink" Target="http://pravo.gov.ru/proxy/ips/?docbody=&amp;prevDoc=102054607&amp;backlink=1&amp;&amp;nd=102088491" TargetMode="External"/><Relationship Id="rId104" Type="http://schemas.openxmlformats.org/officeDocument/2006/relationships/hyperlink" Target="http://pravo.gov.ru/proxy/ips/?docbody=&amp;prevDoc=102054607&amp;backlink=1&amp;&amp;nd=1021667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10069</Words>
  <Characters>57399</Characters>
  <Application>Microsoft Office Word</Application>
  <DocSecurity>0</DocSecurity>
  <Lines>478</Lines>
  <Paragraphs>134</Paragraphs>
  <ScaleCrop>false</ScaleCrop>
  <Company/>
  <LinksUpToDate>false</LinksUpToDate>
  <CharactersWithSpaces>67334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madarov.argun@mail.ru</dc:creator>
  <cp:keywords/>
  <dc:description/>
  <cp:lastModifiedBy>madarov.argun@mail.ru</cp:lastModifiedBy>
  <cp:revision>3</cp:revision>
  <dcterms:created xsi:type="dcterms:W3CDTF">2018-01-28T12:53:00Z</dcterms:created>
  <dcterms:modified xsi:type="dcterms:W3CDTF">2018-01-28T12:54:00Z</dcterms:modified>
</cp:coreProperties>
</file>